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F7" w:rsidRDefault="00297DF7" w:rsidP="00297DF7">
      <w:pPr>
        <w:jc w:val="center"/>
        <w:rPr>
          <w:sz w:val="32"/>
          <w:szCs w:val="32"/>
        </w:rPr>
      </w:pPr>
      <w:r>
        <w:rPr>
          <w:sz w:val="32"/>
          <w:szCs w:val="32"/>
        </w:rPr>
        <w:t>Observation Form for Mentor Teachers</w:t>
      </w:r>
    </w:p>
    <w:p w:rsidR="00297DF7" w:rsidRDefault="00297DF7" w:rsidP="00297DF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Mentor Teachers should use this form when observing beginning teachers. </w:t>
      </w:r>
      <w:r w:rsidR="00BF0B74">
        <w:rPr>
          <w:sz w:val="20"/>
          <w:szCs w:val="20"/>
        </w:rPr>
        <w:t>Observations should be completed by</w:t>
      </w:r>
      <w:r>
        <w:rPr>
          <w:sz w:val="20"/>
          <w:szCs w:val="20"/>
        </w:rPr>
        <w:t xml:space="preserve"> the due dates listed. </w:t>
      </w:r>
    </w:p>
    <w:p w:rsidR="00297DF7" w:rsidRDefault="00297DF7" w:rsidP="00297DF7">
      <w:pPr>
        <w:jc w:val="center"/>
        <w:rPr>
          <w:sz w:val="32"/>
          <w:szCs w:val="32"/>
        </w:rPr>
      </w:pPr>
    </w:p>
    <w:p w:rsidR="00297DF7" w:rsidRDefault="00315574" w:rsidP="00297DF7">
      <w:pPr>
        <w:rPr>
          <w:sz w:val="28"/>
          <w:szCs w:val="28"/>
        </w:rPr>
      </w:pPr>
      <w:r>
        <w:rPr>
          <w:sz w:val="28"/>
          <w:szCs w:val="28"/>
        </w:rPr>
        <w:t>Beginning</w:t>
      </w:r>
      <w:r w:rsidR="00297DF7">
        <w:rPr>
          <w:sz w:val="28"/>
          <w:szCs w:val="28"/>
        </w:rPr>
        <w:t xml:space="preserve"> Teacher</w:t>
      </w:r>
      <w:proofErr w:type="gramStart"/>
      <w:r w:rsidR="00297DF7">
        <w:rPr>
          <w:sz w:val="28"/>
          <w:szCs w:val="28"/>
        </w:rPr>
        <w:t>:_</w:t>
      </w:r>
      <w:proofErr w:type="gramEnd"/>
      <w:r w:rsidR="00297DF7">
        <w:rPr>
          <w:sz w:val="28"/>
          <w:szCs w:val="28"/>
        </w:rPr>
        <w:t xml:space="preserve">__________________________ School: ___________________________ </w:t>
      </w:r>
      <w:r w:rsidR="00297DF7">
        <w:rPr>
          <w:sz w:val="28"/>
          <w:szCs w:val="28"/>
        </w:rPr>
        <w:tab/>
      </w:r>
    </w:p>
    <w:p w:rsidR="00297DF7" w:rsidRDefault="00297DF7" w:rsidP="00297DF7">
      <w:pPr>
        <w:rPr>
          <w:sz w:val="28"/>
          <w:szCs w:val="28"/>
        </w:rPr>
      </w:pPr>
      <w:r>
        <w:rPr>
          <w:sz w:val="28"/>
          <w:szCs w:val="28"/>
        </w:rPr>
        <w:t xml:space="preserve">Observation Date: _____________________ </w:t>
      </w:r>
      <w:r>
        <w:rPr>
          <w:sz w:val="28"/>
          <w:szCs w:val="28"/>
        </w:rPr>
        <w:tab/>
        <w:t>Duration of Observation: _______________</w:t>
      </w:r>
    </w:p>
    <w:p w:rsidR="00297DF7" w:rsidRDefault="00315574" w:rsidP="00297DF7">
      <w:pPr>
        <w:rPr>
          <w:sz w:val="28"/>
          <w:szCs w:val="28"/>
        </w:rPr>
      </w:pPr>
      <w:r>
        <w:rPr>
          <w:sz w:val="28"/>
          <w:szCs w:val="28"/>
        </w:rPr>
        <w:t>Mentor Teacher</w:t>
      </w:r>
      <w:r w:rsidR="00297DF7">
        <w:rPr>
          <w:sz w:val="28"/>
          <w:szCs w:val="28"/>
        </w:rPr>
        <w:t xml:space="preserve">: ____________________ </w:t>
      </w:r>
      <w:r>
        <w:rPr>
          <w:sz w:val="28"/>
          <w:szCs w:val="28"/>
        </w:rPr>
        <w:t>__</w:t>
      </w:r>
      <w:r w:rsidR="00297DF7">
        <w:rPr>
          <w:sz w:val="28"/>
          <w:szCs w:val="28"/>
        </w:rPr>
        <w:tab/>
        <w:t xml:space="preserve">Due Dates: </w:t>
      </w:r>
      <w:r w:rsidR="00EC52DF">
        <w:rPr>
          <w:sz w:val="28"/>
          <w:szCs w:val="28"/>
        </w:rPr>
        <w:t>9/30</w:t>
      </w:r>
      <w:r w:rsidR="00297DF7">
        <w:rPr>
          <w:sz w:val="28"/>
          <w:szCs w:val="28"/>
        </w:rPr>
        <w:t xml:space="preserve"> and 1</w:t>
      </w:r>
      <w:r w:rsidR="00EC52DF">
        <w:rPr>
          <w:sz w:val="28"/>
          <w:szCs w:val="28"/>
        </w:rPr>
        <w:t>/16</w:t>
      </w:r>
      <w:bookmarkStart w:id="0" w:name="_GoBack"/>
      <w:bookmarkEnd w:id="0"/>
    </w:p>
    <w:p w:rsidR="00315574" w:rsidRPr="00257596" w:rsidRDefault="00315574" w:rsidP="00315574">
      <w:pPr>
        <w:rPr>
          <w:sz w:val="16"/>
          <w:szCs w:val="16"/>
          <w:u w:val="single"/>
        </w:rPr>
      </w:pPr>
    </w:p>
    <w:p w:rsidR="00315574" w:rsidRPr="00315574" w:rsidRDefault="00315574" w:rsidP="00315574">
      <w:pPr>
        <w:rPr>
          <w:sz w:val="24"/>
          <w:szCs w:val="24"/>
          <w:u w:val="single"/>
        </w:rPr>
      </w:pPr>
      <w:r w:rsidRPr="00315574">
        <w:rPr>
          <w:sz w:val="24"/>
          <w:szCs w:val="24"/>
          <w:u w:val="single"/>
        </w:rPr>
        <w:t>Objective of the lesson being observed:</w:t>
      </w:r>
    </w:p>
    <w:p w:rsidR="00315574" w:rsidRPr="00315574" w:rsidRDefault="00315574" w:rsidP="00297DF7">
      <w:pPr>
        <w:rPr>
          <w:sz w:val="24"/>
          <w:szCs w:val="24"/>
        </w:rPr>
      </w:pPr>
    </w:p>
    <w:p w:rsid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432" w:lineRule="auto"/>
        <w:rPr>
          <w:rFonts w:ascii="AvantGarde Md BT" w:hAnsi="AvantGarde Md BT"/>
          <w:sz w:val="18"/>
        </w:rPr>
      </w:pP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432" w:lineRule="auto"/>
        <w:rPr>
          <w:sz w:val="24"/>
          <w:szCs w:val="24"/>
          <w:u w:val="single"/>
        </w:rPr>
      </w:pPr>
      <w:r w:rsidRPr="00315574">
        <w:rPr>
          <w:sz w:val="24"/>
          <w:szCs w:val="24"/>
          <w:u w:val="single"/>
        </w:rPr>
        <w:t xml:space="preserve"> Narrative of Observed Activities:</w:t>
      </w:r>
    </w:p>
    <w:p w:rsid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432" w:lineRule="auto"/>
        <w:rPr>
          <w:sz w:val="18"/>
        </w:rPr>
      </w:pPr>
    </w:p>
    <w:p w:rsidR="00257596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432" w:lineRule="auto"/>
        <w:rPr>
          <w:sz w:val="18"/>
        </w:rPr>
      </w:pPr>
    </w:p>
    <w:p w:rsidR="00257596" w:rsidRPr="00315574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432" w:lineRule="auto"/>
        <w:rPr>
          <w:sz w:val="18"/>
        </w:rPr>
      </w:pP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jc w:val="center"/>
        <w:rPr>
          <w:b/>
        </w:rPr>
      </w:pPr>
      <w:r w:rsidRPr="00315574">
        <w:rPr>
          <w:b/>
        </w:rPr>
        <w:t>STRAND A. INSTRUCTION:</w:t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260"/>
        <w:rPr>
          <w:sz w:val="18"/>
        </w:rPr>
      </w:pPr>
      <w:r w:rsidRPr="00315574">
        <w:rPr>
          <w:b/>
          <w:sz w:val="18"/>
        </w:rPr>
        <w:t>1.</w:t>
      </w:r>
      <w:r w:rsidRPr="00315574">
        <w:rPr>
          <w:b/>
          <w:sz w:val="18"/>
        </w:rPr>
        <w:tab/>
        <w:t xml:space="preserve">The teacher accurately demonstrates knowledge of content area and approved curriculum.             </w:t>
      </w:r>
      <w:r w:rsidRPr="00315574">
        <w:rPr>
          <w:b/>
          <w:sz w:val="18"/>
        </w:rPr>
        <w:tab/>
      </w:r>
      <w:r w:rsidRPr="00315574">
        <w:rPr>
          <w:b/>
          <w:sz w:val="18"/>
        </w:rPr>
        <w:tab/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rPr>
          <w:sz w:val="18"/>
        </w:rPr>
      </w:pPr>
      <w:r w:rsidRPr="00315574">
        <w:rPr>
          <w:sz w:val="18"/>
        </w:rPr>
        <w:t>EVIDENCE:</w:t>
      </w:r>
      <w:r w:rsidRPr="00315574">
        <w:rPr>
          <w:sz w:val="18"/>
        </w:rPr>
        <w:tab/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257596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257596" w:rsidRPr="00315574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260"/>
        <w:rPr>
          <w:sz w:val="18"/>
        </w:rPr>
      </w:pPr>
      <w:r w:rsidRPr="00315574">
        <w:rPr>
          <w:b/>
          <w:sz w:val="18"/>
        </w:rPr>
        <w:t>2</w:t>
      </w:r>
      <w:r w:rsidRPr="00315574">
        <w:rPr>
          <w:sz w:val="18"/>
        </w:rPr>
        <w:t>.</w:t>
      </w:r>
      <w:r w:rsidRPr="00315574">
        <w:rPr>
          <w:sz w:val="18"/>
        </w:rPr>
        <w:tab/>
      </w:r>
      <w:r w:rsidRPr="00315574">
        <w:rPr>
          <w:b/>
          <w:sz w:val="18"/>
        </w:rPr>
        <w:t>The teacher appropriately utilizes a variety of teaching methods and resources for each area taught.</w:t>
      </w:r>
      <w:r w:rsidRPr="00315574">
        <w:rPr>
          <w:sz w:val="18"/>
        </w:rPr>
        <w:t xml:space="preserve">     </w:t>
      </w:r>
      <w:r w:rsidRPr="00315574">
        <w:rPr>
          <w:sz w:val="18"/>
        </w:rPr>
        <w:tab/>
      </w:r>
    </w:p>
    <w:p w:rsidR="00257596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outlineLvl w:val="0"/>
        <w:rPr>
          <w:sz w:val="18"/>
        </w:rPr>
      </w:pPr>
      <w:r w:rsidRPr="00315574">
        <w:rPr>
          <w:sz w:val="18"/>
        </w:rPr>
        <w:t>EVIDENC</w:t>
      </w:r>
    </w:p>
    <w:p w:rsidR="00257596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257596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  <w:r w:rsidRPr="00315574">
        <w:rPr>
          <w:sz w:val="18"/>
        </w:rPr>
        <w:t xml:space="preserve">  </w:t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260"/>
        <w:rPr>
          <w:sz w:val="18"/>
        </w:rPr>
      </w:pPr>
      <w:r w:rsidRPr="00315574">
        <w:rPr>
          <w:b/>
          <w:sz w:val="18"/>
        </w:rPr>
        <w:t>5.</w:t>
      </w:r>
      <w:r w:rsidRPr="00315574">
        <w:rPr>
          <w:b/>
          <w:sz w:val="18"/>
        </w:rPr>
        <w:tab/>
        <w:t>The teacher effectively utilizes student assessment techniques and procedures.</w:t>
      </w:r>
      <w:r w:rsidRPr="00315574">
        <w:rPr>
          <w:b/>
          <w:sz w:val="18"/>
        </w:rPr>
        <w:tab/>
      </w:r>
      <w:r w:rsidRPr="00315574">
        <w:rPr>
          <w:b/>
          <w:sz w:val="18"/>
        </w:rPr>
        <w:tab/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rPr>
          <w:sz w:val="18"/>
        </w:rPr>
      </w:pPr>
      <w:r w:rsidRPr="00315574">
        <w:rPr>
          <w:sz w:val="18"/>
        </w:rPr>
        <w:t>EVIDENCE:</w:t>
      </w:r>
    </w:p>
    <w:p w:rsid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257596" w:rsidRPr="00315574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257596" w:rsidRPr="00315574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jc w:val="center"/>
        <w:rPr>
          <w:b/>
        </w:rPr>
      </w:pPr>
      <w:r w:rsidRPr="00315574">
        <w:rPr>
          <w:b/>
        </w:rPr>
        <w:t>STRAND B. STUDENT LEARNING:</w:t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ind w:firstLine="260"/>
        <w:rPr>
          <w:sz w:val="18"/>
        </w:rPr>
      </w:pPr>
      <w:r w:rsidRPr="00315574">
        <w:rPr>
          <w:b/>
          <w:sz w:val="18"/>
        </w:rPr>
        <w:t>3.</w:t>
      </w:r>
      <w:r w:rsidRPr="00315574">
        <w:rPr>
          <w:b/>
          <w:sz w:val="18"/>
        </w:rPr>
        <w:tab/>
        <w:t xml:space="preserve">The teacher communicates with and obtains feedback from students in a manner that enhances </w:t>
      </w:r>
      <w:r w:rsidRPr="00315574">
        <w:rPr>
          <w:b/>
          <w:sz w:val="18"/>
        </w:rPr>
        <w:tab/>
      </w:r>
      <w:r w:rsidRPr="00315574">
        <w:rPr>
          <w:b/>
          <w:sz w:val="18"/>
        </w:rPr>
        <w:tab/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  <w:r w:rsidRPr="00315574">
        <w:rPr>
          <w:sz w:val="18"/>
        </w:rPr>
        <w:t xml:space="preserve"> </w:t>
      </w:r>
      <w:r w:rsidRPr="00315574">
        <w:rPr>
          <w:sz w:val="18"/>
        </w:rPr>
        <w:tab/>
      </w:r>
      <w:r w:rsidRPr="00315574">
        <w:rPr>
          <w:sz w:val="18"/>
        </w:rPr>
        <w:tab/>
        <w:t>EVIDENCE:</w:t>
      </w:r>
    </w:p>
    <w:p w:rsid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ind w:firstLine="260"/>
        <w:rPr>
          <w:sz w:val="18"/>
        </w:rPr>
      </w:pPr>
      <w:r w:rsidRPr="00315574">
        <w:rPr>
          <w:sz w:val="18"/>
        </w:rPr>
        <w:tab/>
      </w:r>
      <w:r w:rsidRPr="00315574">
        <w:rPr>
          <w:sz w:val="18"/>
        </w:rPr>
        <w:tab/>
        <w:t xml:space="preserve">            </w:t>
      </w:r>
    </w:p>
    <w:p w:rsid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ind w:firstLine="260"/>
        <w:rPr>
          <w:sz w:val="18"/>
        </w:rPr>
      </w:pPr>
      <w:r w:rsidRPr="00315574">
        <w:rPr>
          <w:sz w:val="18"/>
        </w:rPr>
        <w:t xml:space="preserve">           </w:t>
      </w:r>
    </w:p>
    <w:p w:rsidR="00257596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ind w:firstLine="260"/>
        <w:rPr>
          <w:sz w:val="18"/>
        </w:rPr>
      </w:pPr>
      <w:r w:rsidRPr="00315574">
        <w:rPr>
          <w:sz w:val="18"/>
        </w:rPr>
        <w:t xml:space="preserve">               </w:t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ind w:firstLine="260"/>
        <w:rPr>
          <w:sz w:val="18"/>
        </w:rPr>
      </w:pPr>
      <w:r w:rsidRPr="00315574">
        <w:rPr>
          <w:sz w:val="18"/>
        </w:rPr>
        <w:t xml:space="preserve">                                                                                                                         </w:t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ind w:firstLine="260"/>
        <w:rPr>
          <w:sz w:val="18"/>
        </w:rPr>
      </w:pPr>
      <w:r w:rsidRPr="00315574">
        <w:rPr>
          <w:sz w:val="18"/>
        </w:rPr>
        <w:t xml:space="preserve">                                                                                                                                                                          </w:t>
      </w:r>
      <w:r w:rsidRPr="00315574">
        <w:rPr>
          <w:sz w:val="18"/>
        </w:rPr>
        <w:tab/>
      </w:r>
      <w:r w:rsidRPr="00315574">
        <w:rPr>
          <w:sz w:val="18"/>
        </w:rPr>
        <w:tab/>
      </w:r>
    </w:p>
    <w:p w:rsidR="00257596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ind w:firstLine="260"/>
        <w:rPr>
          <w:b/>
          <w:sz w:val="18"/>
        </w:rPr>
      </w:pPr>
    </w:p>
    <w:p w:rsidR="00257596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ind w:firstLine="260"/>
        <w:rPr>
          <w:b/>
          <w:sz w:val="18"/>
        </w:rPr>
      </w:pPr>
    </w:p>
    <w:p w:rsidR="00257596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ind w:firstLine="260"/>
        <w:rPr>
          <w:b/>
          <w:sz w:val="18"/>
        </w:rPr>
      </w:pPr>
    </w:p>
    <w:p w:rsidR="00257596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ind w:firstLine="260"/>
        <w:rPr>
          <w:b/>
          <w:sz w:val="18"/>
        </w:rPr>
      </w:pPr>
    </w:p>
    <w:p w:rsidR="00257596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ind w:firstLine="260"/>
        <w:rPr>
          <w:b/>
          <w:sz w:val="18"/>
        </w:rPr>
      </w:pP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ind w:firstLine="260"/>
        <w:rPr>
          <w:b/>
        </w:rPr>
      </w:pPr>
      <w:r w:rsidRPr="00315574">
        <w:rPr>
          <w:b/>
          <w:sz w:val="18"/>
        </w:rPr>
        <w:t>4.</w:t>
      </w:r>
      <w:r w:rsidRPr="00315574">
        <w:rPr>
          <w:sz w:val="18"/>
        </w:rPr>
        <w:tab/>
      </w:r>
      <w:r w:rsidRPr="00315574">
        <w:rPr>
          <w:b/>
          <w:sz w:val="18"/>
        </w:rPr>
        <w:t xml:space="preserve">The teacher comprehends the principles of student growth, development and learning, and applies </w:t>
      </w:r>
      <w:r w:rsidRPr="00315574">
        <w:rPr>
          <w:b/>
          <w:sz w:val="18"/>
        </w:rPr>
        <w:tab/>
        <w:t xml:space="preserve">  </w:t>
      </w:r>
      <w:r w:rsidRPr="00315574">
        <w:rPr>
          <w:b/>
          <w:sz w:val="18"/>
        </w:rPr>
        <w:tab/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rPr>
          <w:sz w:val="18"/>
        </w:rPr>
      </w:pPr>
      <w:proofErr w:type="gramStart"/>
      <w:r w:rsidRPr="00315574">
        <w:rPr>
          <w:b/>
          <w:sz w:val="18"/>
        </w:rPr>
        <w:t>them</w:t>
      </w:r>
      <w:proofErr w:type="gramEnd"/>
      <w:r w:rsidRPr="00315574">
        <w:rPr>
          <w:b/>
          <w:sz w:val="18"/>
        </w:rPr>
        <w:t xml:space="preserve"> appropriately.</w:t>
      </w:r>
      <w:r w:rsidRPr="00315574">
        <w:rPr>
          <w:sz w:val="18"/>
        </w:rPr>
        <w:tab/>
      </w:r>
      <w:r w:rsidRPr="00315574">
        <w:rPr>
          <w:sz w:val="18"/>
        </w:rPr>
        <w:tab/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outlineLvl w:val="0"/>
        <w:rPr>
          <w:sz w:val="18"/>
        </w:rPr>
      </w:pPr>
      <w:r w:rsidRPr="00315574">
        <w:rPr>
          <w:sz w:val="18"/>
        </w:rPr>
        <w:t>EVIDENCE:</w:t>
      </w:r>
    </w:p>
    <w:p w:rsid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257596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257596" w:rsidRPr="00315574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ind w:firstLine="260"/>
        <w:outlineLvl w:val="0"/>
        <w:rPr>
          <w:sz w:val="18"/>
        </w:rPr>
      </w:pPr>
      <w:r w:rsidRPr="00315574">
        <w:rPr>
          <w:b/>
          <w:sz w:val="18"/>
        </w:rPr>
        <w:t>6.</w:t>
      </w:r>
      <w:r w:rsidRPr="00315574">
        <w:rPr>
          <w:b/>
          <w:sz w:val="18"/>
        </w:rPr>
        <w:tab/>
        <w:t xml:space="preserve">The teacher manages the educational setting in a manner that promotes positive student behavior                  </w:t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rPr>
          <w:sz w:val="18"/>
        </w:rPr>
      </w:pPr>
      <w:r w:rsidRPr="00315574">
        <w:rPr>
          <w:sz w:val="18"/>
        </w:rPr>
        <w:t>EVIDENCE:</w:t>
      </w:r>
    </w:p>
    <w:p w:rsid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  <w:r w:rsidRPr="00315574">
        <w:rPr>
          <w:sz w:val="18"/>
        </w:rPr>
        <w:t xml:space="preserve"> </w:t>
      </w:r>
    </w:p>
    <w:p w:rsid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257596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ind w:firstLine="260"/>
        <w:outlineLvl w:val="0"/>
        <w:rPr>
          <w:b/>
          <w:sz w:val="18"/>
        </w:rPr>
      </w:pPr>
      <w:r w:rsidRPr="00315574">
        <w:rPr>
          <w:b/>
          <w:sz w:val="18"/>
        </w:rPr>
        <w:t>7.</w:t>
      </w:r>
      <w:r w:rsidRPr="00315574">
        <w:rPr>
          <w:b/>
          <w:sz w:val="18"/>
        </w:rPr>
        <w:tab/>
        <w:t>The teacher recognizes student diversity and creates an atmosphere conducive to the promotion</w:t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</w:pPr>
      <w:proofErr w:type="gramStart"/>
      <w:r w:rsidRPr="00315574">
        <w:rPr>
          <w:b/>
          <w:sz w:val="18"/>
        </w:rPr>
        <w:t>of</w:t>
      </w:r>
      <w:proofErr w:type="gramEnd"/>
      <w:r w:rsidRPr="00315574">
        <w:rPr>
          <w:b/>
          <w:sz w:val="18"/>
        </w:rPr>
        <w:t xml:space="preserve"> positive student involvement and self-concept.</w:t>
      </w:r>
      <w:r w:rsidRPr="00315574">
        <w:rPr>
          <w:sz w:val="18"/>
        </w:rPr>
        <w:tab/>
      </w:r>
      <w:r w:rsidRPr="00315574">
        <w:rPr>
          <w:sz w:val="18"/>
        </w:rPr>
        <w:tab/>
      </w:r>
      <w:r w:rsidRPr="00315574">
        <w:rPr>
          <w:sz w:val="18"/>
        </w:rPr>
        <w:tab/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outlineLvl w:val="0"/>
        <w:rPr>
          <w:sz w:val="18"/>
        </w:rPr>
      </w:pPr>
      <w:r w:rsidRPr="00315574">
        <w:rPr>
          <w:sz w:val="18"/>
        </w:rPr>
        <w:t>EVIDENCE:</w:t>
      </w:r>
    </w:p>
    <w:p w:rsid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jc w:val="center"/>
        <w:rPr>
          <w:b/>
        </w:rPr>
      </w:pPr>
    </w:p>
    <w:p w:rsidR="00257596" w:rsidRPr="00315574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jc w:val="center"/>
        <w:rPr>
          <w:b/>
        </w:rPr>
      </w:pP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jc w:val="center"/>
        <w:rPr>
          <w:b/>
        </w:rPr>
      </w:pPr>
      <w:r w:rsidRPr="00315574">
        <w:rPr>
          <w:b/>
        </w:rPr>
        <w:t>STRAND C. PROFESSIONAL LEARNING:</w:t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9332"/>
        <w:rPr>
          <w:sz w:val="18"/>
        </w:rPr>
      </w:pPr>
      <w:r w:rsidRPr="00315574">
        <w:rPr>
          <w:sz w:val="18"/>
        </w:rPr>
        <w:t xml:space="preserve"> </w:t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260"/>
        <w:rPr>
          <w:sz w:val="18"/>
        </w:rPr>
      </w:pPr>
      <w:r w:rsidRPr="00315574">
        <w:rPr>
          <w:b/>
          <w:sz w:val="18"/>
        </w:rPr>
        <w:t>8.  The teacher demonstrates a willingness to examine and implement change, as appropriate.</w:t>
      </w:r>
      <w:r w:rsidRPr="00315574">
        <w:rPr>
          <w:sz w:val="18"/>
        </w:rPr>
        <w:tab/>
      </w:r>
      <w:r w:rsidRPr="00315574">
        <w:rPr>
          <w:sz w:val="18"/>
        </w:rPr>
        <w:tab/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rPr>
          <w:sz w:val="18"/>
        </w:rPr>
      </w:pPr>
      <w:r w:rsidRPr="00315574">
        <w:rPr>
          <w:sz w:val="18"/>
        </w:rPr>
        <w:t>EVIDENCE:</w:t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rPr>
          <w:sz w:val="18"/>
        </w:rPr>
      </w:pPr>
    </w:p>
    <w:p w:rsid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rPr>
          <w:sz w:val="18"/>
        </w:rPr>
      </w:pPr>
    </w:p>
    <w:p w:rsid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rPr>
          <w:sz w:val="18"/>
        </w:rPr>
      </w:pPr>
    </w:p>
    <w:p w:rsidR="00257596" w:rsidRPr="00315574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rPr>
          <w:sz w:val="18"/>
        </w:rPr>
      </w:pP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260"/>
        <w:rPr>
          <w:sz w:val="18"/>
        </w:rPr>
      </w:pPr>
      <w:r w:rsidRPr="00315574">
        <w:rPr>
          <w:b/>
          <w:sz w:val="18"/>
        </w:rPr>
        <w:t>9.  The teacher works productively with colleagues, parents, and community members.</w:t>
      </w:r>
      <w:r w:rsidRPr="00315574">
        <w:rPr>
          <w:sz w:val="18"/>
        </w:rPr>
        <w:tab/>
      </w:r>
      <w:r w:rsidRPr="00315574">
        <w:rPr>
          <w:sz w:val="18"/>
        </w:rPr>
        <w:tab/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outlineLvl w:val="0"/>
        <w:rPr>
          <w:sz w:val="18"/>
        </w:rPr>
      </w:pPr>
      <w:r w:rsidRPr="00315574">
        <w:rPr>
          <w:sz w:val="18"/>
        </w:rPr>
        <w:t>EVIDENCE:</w:t>
      </w:r>
    </w:p>
    <w:p w:rsid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outlineLvl w:val="0"/>
        <w:rPr>
          <w:sz w:val="18"/>
        </w:rPr>
      </w:pPr>
    </w:p>
    <w:p w:rsid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outlineLvl w:val="0"/>
        <w:rPr>
          <w:sz w:val="18"/>
        </w:rPr>
      </w:pPr>
    </w:p>
    <w:p w:rsidR="00257596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outlineLvl w:val="0"/>
        <w:rPr>
          <w:sz w:val="18"/>
        </w:rPr>
      </w:pP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outlineLvl w:val="0"/>
        <w:rPr>
          <w:sz w:val="18"/>
        </w:rPr>
      </w:pP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jc w:val="center"/>
        <w:rPr>
          <w:b/>
        </w:rPr>
      </w:pPr>
      <w:r w:rsidRPr="00315574">
        <w:rPr>
          <w:b/>
        </w:rPr>
        <w:t>Hobbs Municipal Schools Competency</w:t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  <w:r>
        <w:rPr>
          <w:b/>
          <w:sz w:val="18"/>
        </w:rPr>
        <w:t xml:space="preserve">       </w:t>
      </w:r>
      <w:r w:rsidRPr="00315574">
        <w:rPr>
          <w:b/>
          <w:sz w:val="18"/>
        </w:rPr>
        <w:t>10.</w:t>
      </w:r>
      <w:r w:rsidRPr="00315574">
        <w:rPr>
          <w:b/>
          <w:sz w:val="18"/>
        </w:rPr>
        <w:tab/>
        <w:t>The teacher meets professional requirements and responsibilities.</w:t>
      </w:r>
      <w:r w:rsidRPr="00315574">
        <w:rPr>
          <w:sz w:val="18"/>
        </w:rPr>
        <w:tab/>
      </w:r>
      <w:r w:rsidRPr="00315574">
        <w:rPr>
          <w:sz w:val="18"/>
        </w:rPr>
        <w:tab/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rPr>
          <w:sz w:val="18"/>
        </w:rPr>
      </w:pPr>
      <w:r w:rsidRPr="00315574">
        <w:rPr>
          <w:sz w:val="18"/>
        </w:rPr>
        <w:t>EVIDENCE:</w:t>
      </w:r>
    </w:p>
    <w:p w:rsidR="00315574" w:rsidRPr="00315574" w:rsidRDefault="00315574" w:rsidP="00297DF7">
      <w:pPr>
        <w:rPr>
          <w:sz w:val="28"/>
          <w:szCs w:val="28"/>
        </w:rPr>
      </w:pPr>
    </w:p>
    <w:p w:rsidR="00920F1E" w:rsidRPr="00315574" w:rsidRDefault="00920F1E"/>
    <w:p w:rsidR="00297DF7" w:rsidRPr="00315574" w:rsidRDefault="00297DF7"/>
    <w:sectPr w:rsidR="00297DF7" w:rsidRPr="00315574" w:rsidSect="00297D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C0EDA"/>
    <w:multiLevelType w:val="singleLevel"/>
    <w:tmpl w:val="C590D2E8"/>
    <w:lvl w:ilvl="0">
      <w:start w:val="3"/>
      <w:numFmt w:val="upperLetter"/>
      <w:lvlText w:val="%1."/>
      <w:lvlJc w:val="left"/>
      <w:pPr>
        <w:tabs>
          <w:tab w:val="num" w:pos="942"/>
        </w:tabs>
        <w:ind w:left="94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F7"/>
    <w:rsid w:val="00257596"/>
    <w:rsid w:val="00297DF7"/>
    <w:rsid w:val="00315574"/>
    <w:rsid w:val="006C6357"/>
    <w:rsid w:val="00920F1E"/>
    <w:rsid w:val="00AC7BE1"/>
    <w:rsid w:val="00BE04DE"/>
    <w:rsid w:val="00BF0B74"/>
    <w:rsid w:val="00E31CB1"/>
    <w:rsid w:val="00EC52DF"/>
    <w:rsid w:val="00F1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IBM6072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robinsonl</dc:creator>
  <cp:lastModifiedBy>Pam Thompson</cp:lastModifiedBy>
  <cp:revision>2</cp:revision>
  <dcterms:created xsi:type="dcterms:W3CDTF">2012-06-06T00:49:00Z</dcterms:created>
  <dcterms:modified xsi:type="dcterms:W3CDTF">2012-06-06T00:49:00Z</dcterms:modified>
</cp:coreProperties>
</file>